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3F" w:rsidRPr="003658CC" w:rsidRDefault="00646A3F" w:rsidP="00646A3F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658C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75B8F2" wp14:editId="0E44EDD0">
            <wp:extent cx="542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658CC">
        <w:rPr>
          <w:rFonts w:ascii="Times New Roman" w:eastAsia="Times New Roman" w:hAnsi="Times New Roman" w:cs="Times New Roman"/>
          <w:sz w:val="36"/>
          <w:szCs w:val="36"/>
        </w:rPr>
        <w:t>BĒRNU UN JAUNIEŠU CENTRS „IK AUSEKLIS”</w:t>
      </w: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6A3F" w:rsidRPr="003658CC" w:rsidRDefault="00646A3F" w:rsidP="00646A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58CC">
        <w:rPr>
          <w:rFonts w:ascii="Times New Roman" w:eastAsia="Times New Roman" w:hAnsi="Times New Roman" w:cs="Times New Roman"/>
        </w:rPr>
        <w:t>Silciema iela 3, Rīga, LV-1024, tālrunis: 67181083, e-pasts: bjcauseklis@riga.lv</w:t>
      </w:r>
    </w:p>
    <w:p w:rsidR="00646A3F" w:rsidRPr="003658CC" w:rsidRDefault="00646A3F" w:rsidP="00646A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6A3F" w:rsidRPr="003658CC" w:rsidRDefault="00646A3F" w:rsidP="00646A3F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</w:p>
    <w:p w:rsidR="00646A3F" w:rsidRPr="003658CC" w:rsidRDefault="00646A3F" w:rsidP="00646A3F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  <w:r w:rsidRPr="003658CC">
        <w:rPr>
          <w:rFonts w:ascii="Times New Roman" w:eastAsia="Times New Roman" w:hAnsi="Times New Roman" w:cs="Times New Roman"/>
          <w:sz w:val="34"/>
          <w:szCs w:val="34"/>
        </w:rPr>
        <w:t>IEKŠĒJIE NOTEIKUMI</w:t>
      </w:r>
    </w:p>
    <w:p w:rsidR="00646A3F" w:rsidRPr="003658CC" w:rsidRDefault="00646A3F" w:rsidP="00646A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6A3F" w:rsidRPr="003658CC" w:rsidRDefault="00646A3F" w:rsidP="00646A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6A3F" w:rsidRPr="003658CC" w:rsidRDefault="00646A3F" w:rsidP="00646A3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8CC">
        <w:rPr>
          <w:rFonts w:ascii="Times New Roman" w:eastAsia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1"/>
        <w:gridCol w:w="4803"/>
      </w:tblGrid>
      <w:tr w:rsidR="00646A3F" w:rsidRPr="003658CC" w:rsidTr="00AD3EE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46A3F" w:rsidRPr="003658CC" w:rsidRDefault="00646A3F" w:rsidP="00A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Pr="003658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.gada </w:t>
            </w:r>
            <w:r w:rsidR="003323F5">
              <w:rPr>
                <w:rFonts w:ascii="Times New Roman" w:eastAsia="Times New Roman" w:hAnsi="Times New Roman" w:cs="Times New Roman"/>
                <w:sz w:val="26"/>
                <w:szCs w:val="26"/>
              </w:rPr>
              <w:t>13.augusta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46A3F" w:rsidRPr="003658CC" w:rsidRDefault="00646A3F" w:rsidP="00AD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8CC">
              <w:rPr>
                <w:rFonts w:ascii="Times New Roman" w:eastAsia="Times New Roman" w:hAnsi="Times New Roman" w:cs="Times New Roman"/>
                <w:sz w:val="26"/>
                <w:szCs w:val="26"/>
              </w:rPr>
              <w:t>Nr.BJCIKA-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20-</w:t>
            </w:r>
            <w:r w:rsidR="003323F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658CC">
              <w:rPr>
                <w:rFonts w:ascii="Times New Roman" w:eastAsia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:rsidR="00646A3F" w:rsidRDefault="00646A3F" w:rsidP="00646A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58CC">
        <w:rPr>
          <w:rFonts w:ascii="Times New Roman" w:eastAsia="Times New Roman" w:hAnsi="Times New Roman" w:cs="Times New Roman"/>
          <w:b/>
          <w:sz w:val="26"/>
          <w:szCs w:val="26"/>
        </w:rPr>
        <w:t>Kārtība, kādā Bērnu un jauniešu centrā „IK Auseklis”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izsniedz atļauj</w:t>
      </w:r>
      <w:r w:rsidR="00974B46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56EF">
        <w:rPr>
          <w:rFonts w:ascii="Times New Roman" w:eastAsia="Times New Roman" w:hAnsi="Times New Roman" w:cs="Times New Roman"/>
          <w:b/>
          <w:sz w:val="26"/>
          <w:szCs w:val="26"/>
        </w:rPr>
        <w:t>transportlīdzekļ</w:t>
      </w:r>
      <w:r w:rsidR="00E34D3B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iebraukšanai, apstāšan</w:t>
      </w:r>
      <w:r w:rsidR="00643D67">
        <w:rPr>
          <w:rFonts w:ascii="Times New Roman" w:eastAsia="Times New Roman" w:hAnsi="Times New Roman" w:cs="Times New Roman"/>
          <w:b/>
          <w:sz w:val="26"/>
          <w:szCs w:val="26"/>
        </w:rPr>
        <w:t>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 un stāvēšanai Centra teritorijā </w:t>
      </w:r>
    </w:p>
    <w:p w:rsidR="00646A3F" w:rsidRPr="003658CC" w:rsidRDefault="00646A3F" w:rsidP="006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6A3F" w:rsidRDefault="00646A3F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6A3F">
        <w:rPr>
          <w:rFonts w:ascii="Times New Roman" w:eastAsia="Times New Roman" w:hAnsi="Times New Roman" w:cs="Times New Roman"/>
          <w:sz w:val="26"/>
          <w:szCs w:val="26"/>
        </w:rPr>
        <w:t>Noteikumi nosaka kārtību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46A3F">
        <w:rPr>
          <w:rFonts w:ascii="Times New Roman" w:eastAsia="Times New Roman" w:hAnsi="Times New Roman" w:cs="Times New Roman"/>
          <w:sz w:val="26"/>
          <w:szCs w:val="26"/>
        </w:rPr>
        <w:t xml:space="preserve"> kādā Bērnu un jauniešu centrs “IK Auseklis” (turpmāk – Centrs) izsniedz atļaujas </w:t>
      </w:r>
      <w:r w:rsidR="00E34D3B">
        <w:rPr>
          <w:rFonts w:ascii="Times New Roman" w:eastAsia="Times New Roman" w:hAnsi="Times New Roman" w:cs="Times New Roman"/>
          <w:sz w:val="26"/>
          <w:szCs w:val="26"/>
        </w:rPr>
        <w:t>transportlīdzekļu</w:t>
      </w:r>
      <w:r w:rsidRPr="00646A3F">
        <w:rPr>
          <w:rFonts w:ascii="Times New Roman" w:eastAsia="Times New Roman" w:hAnsi="Times New Roman" w:cs="Times New Roman"/>
          <w:sz w:val="26"/>
          <w:szCs w:val="26"/>
        </w:rPr>
        <w:t xml:space="preserve"> iebraukšana</w:t>
      </w:r>
      <w:r w:rsidR="00EC4765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46A3F">
        <w:rPr>
          <w:rFonts w:ascii="Times New Roman" w:eastAsia="Times New Roman" w:hAnsi="Times New Roman" w:cs="Times New Roman"/>
          <w:sz w:val="26"/>
          <w:szCs w:val="26"/>
        </w:rPr>
        <w:t>, apstāšanās un stāvēšana</w:t>
      </w:r>
      <w:r w:rsidR="007A0D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46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DA9">
        <w:rPr>
          <w:rFonts w:ascii="Times New Roman" w:eastAsia="Times New Roman" w:hAnsi="Times New Roman" w:cs="Times New Roman"/>
          <w:sz w:val="26"/>
          <w:szCs w:val="26"/>
        </w:rPr>
        <w:t>Centra teritorijā (Silciema ielā 3 un Mežciema ielā 41)</w:t>
      </w:r>
      <w:r w:rsidRPr="00646A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C7190" w:rsidRPr="001C7190" w:rsidRDefault="00E34D3B" w:rsidP="001C719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Transportlīdzekļa</w:t>
      </w:r>
      <w:r w:rsidR="007A0DA9">
        <w:rPr>
          <w:rFonts w:ascii="Times New Roman" w:eastAsia="Times New Roman" w:hAnsi="Times New Roman" w:cs="Times New Roman"/>
          <w:sz w:val="26"/>
          <w:szCs w:val="26"/>
        </w:rPr>
        <w:t xml:space="preserve"> iebraukšanas, apstāšanās un stāvēšanas atļaujas (turpmāk – atļauja) tiek izsniegtas </w:t>
      </w:r>
      <w:r w:rsidR="00710B5B">
        <w:rPr>
          <w:rFonts w:ascii="Times New Roman" w:eastAsia="Times New Roman" w:hAnsi="Times New Roman" w:cs="Times New Roman"/>
          <w:sz w:val="26"/>
          <w:szCs w:val="26"/>
        </w:rPr>
        <w:t>Centra darbiniekiem, daudzbērnu ģimenēm</w:t>
      </w:r>
      <w:r w:rsidR="00546B9E">
        <w:rPr>
          <w:rFonts w:ascii="Times New Roman" w:eastAsia="Times New Roman" w:hAnsi="Times New Roman" w:cs="Times New Roman"/>
          <w:sz w:val="26"/>
          <w:szCs w:val="26"/>
        </w:rPr>
        <w:t>, bērnu aizbildņiem</w:t>
      </w:r>
      <w:r w:rsidR="00710B5B">
        <w:rPr>
          <w:rFonts w:ascii="Times New Roman" w:eastAsia="Times New Roman" w:hAnsi="Times New Roman" w:cs="Times New Roman"/>
          <w:sz w:val="26"/>
          <w:szCs w:val="26"/>
        </w:rPr>
        <w:t xml:space="preserve"> un invalīdiem</w:t>
      </w:r>
      <w:r w:rsidR="00043EAA">
        <w:rPr>
          <w:rFonts w:ascii="Times New Roman" w:eastAsia="Times New Roman" w:hAnsi="Times New Roman" w:cs="Times New Roman"/>
          <w:sz w:val="26"/>
          <w:szCs w:val="26"/>
        </w:rPr>
        <w:t xml:space="preserve"> (Silciema ielā 3) un Centra darbiniekiem (Mežciema ielā 41)</w:t>
      </w:r>
      <w:r w:rsidR="00E231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7190">
        <w:rPr>
          <w:rFonts w:ascii="Times New Roman" w:eastAsia="Times New Roman" w:hAnsi="Times New Roman" w:cs="Times New Roman"/>
          <w:sz w:val="26"/>
          <w:szCs w:val="26"/>
        </w:rPr>
        <w:t xml:space="preserve">Atļauju izsniedz pamatojoties uz iesniegumu, kurā norādīta </w:t>
      </w:r>
      <w:r>
        <w:rPr>
          <w:rFonts w:ascii="Times New Roman" w:eastAsia="Times New Roman" w:hAnsi="Times New Roman" w:cs="Times New Roman"/>
          <w:sz w:val="26"/>
          <w:szCs w:val="26"/>
        </w:rPr>
        <w:t>transportlīdzekļa</w:t>
      </w:r>
      <w:r w:rsidR="001C7190">
        <w:rPr>
          <w:rFonts w:ascii="Times New Roman" w:eastAsia="Times New Roman" w:hAnsi="Times New Roman" w:cs="Times New Roman"/>
          <w:sz w:val="26"/>
          <w:szCs w:val="26"/>
        </w:rPr>
        <w:t xml:space="preserve"> valsts reģistrācijas numurs, </w:t>
      </w:r>
      <w:r>
        <w:rPr>
          <w:rFonts w:ascii="Times New Roman" w:eastAsia="Times New Roman" w:hAnsi="Times New Roman" w:cs="Times New Roman"/>
          <w:sz w:val="26"/>
          <w:szCs w:val="26"/>
        </w:rPr>
        <w:t>transportlīdzekļa</w:t>
      </w:r>
      <w:r w:rsidR="001C7190">
        <w:rPr>
          <w:rFonts w:ascii="Times New Roman" w:eastAsia="Times New Roman" w:hAnsi="Times New Roman" w:cs="Times New Roman"/>
          <w:sz w:val="26"/>
          <w:szCs w:val="26"/>
        </w:rPr>
        <w:t xml:space="preserve"> marka un nodarbību diena. </w:t>
      </w:r>
      <w:r w:rsidR="001C7190" w:rsidRPr="001C7190">
        <w:rPr>
          <w:rFonts w:ascii="Times New Roman" w:eastAsia="Times New Roman" w:hAnsi="Times New Roman" w:cs="Times New Roman"/>
          <w:sz w:val="26"/>
          <w:szCs w:val="26"/>
        </w:rPr>
        <w:t xml:space="preserve">Citu Centra apmeklētāju iesniegumus par atļauju izsniegšanu izskata individuāli. </w:t>
      </w:r>
    </w:p>
    <w:p w:rsidR="007A0DA9" w:rsidRDefault="007A0DA9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Iesniegumu</w:t>
      </w:r>
      <w:r w:rsidR="00546B9E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 atļauj</w:t>
      </w:r>
      <w:r w:rsidR="00643D67"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izsniegšanu izskata</w:t>
      </w:r>
      <w:r w:rsidR="00643D67">
        <w:rPr>
          <w:rFonts w:ascii="Times New Roman" w:eastAsia="Times New Roman" w:hAnsi="Times New Roman" w:cs="Times New Roman"/>
          <w:sz w:val="26"/>
          <w:szCs w:val="26"/>
        </w:rPr>
        <w:t xml:space="preserve"> un apstiprina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Centra direktors. </w:t>
      </w:r>
    </w:p>
    <w:p w:rsidR="007A0DA9" w:rsidRDefault="007A0DA9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Atļauja</w:t>
      </w:r>
      <w:r w:rsidR="006C44DC">
        <w:rPr>
          <w:rFonts w:ascii="Times New Roman" w:eastAsia="Times New Roman" w:hAnsi="Times New Roman" w:cs="Times New Roman"/>
          <w:sz w:val="26"/>
          <w:szCs w:val="26"/>
        </w:rPr>
        <w:t>s tiek izgatavotas pēc noteikta parauga (1.pielikums – teritorijai Silciema ielā 3</w:t>
      </w:r>
      <w:r w:rsidR="00546B9E">
        <w:rPr>
          <w:rFonts w:ascii="Times New Roman" w:eastAsia="Times New Roman" w:hAnsi="Times New Roman" w:cs="Times New Roman"/>
          <w:sz w:val="26"/>
          <w:szCs w:val="26"/>
        </w:rPr>
        <w:t>;</w:t>
      </w:r>
      <w:r w:rsidR="006C44DC">
        <w:rPr>
          <w:rFonts w:ascii="Times New Roman" w:eastAsia="Times New Roman" w:hAnsi="Times New Roman" w:cs="Times New Roman"/>
          <w:sz w:val="26"/>
          <w:szCs w:val="26"/>
        </w:rPr>
        <w:t xml:space="preserve"> 2.pielikums – teritorij</w:t>
      </w:r>
      <w:r w:rsidR="00747AAF">
        <w:rPr>
          <w:rFonts w:ascii="Times New Roman" w:eastAsia="Times New Roman" w:hAnsi="Times New Roman" w:cs="Times New Roman"/>
          <w:sz w:val="26"/>
          <w:szCs w:val="26"/>
        </w:rPr>
        <w:t>ai</w:t>
      </w:r>
      <w:r w:rsidR="006C44DC">
        <w:rPr>
          <w:rFonts w:ascii="Times New Roman" w:eastAsia="Times New Roman" w:hAnsi="Times New Roman" w:cs="Times New Roman"/>
          <w:sz w:val="26"/>
          <w:szCs w:val="26"/>
        </w:rPr>
        <w:t xml:space="preserve"> Mežciema ielā 41). </w:t>
      </w:r>
    </w:p>
    <w:p w:rsidR="00D50AAB" w:rsidRDefault="00D50AAB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Izņēmuma gadījumos</w:t>
      </w:r>
      <w:r w:rsidR="004E4C6B">
        <w:rPr>
          <w:rFonts w:ascii="Times New Roman" w:eastAsia="Times New Roman" w:hAnsi="Times New Roman" w:cs="Times New Roman"/>
          <w:sz w:val="26"/>
          <w:szCs w:val="26"/>
        </w:rPr>
        <w:t xml:space="preserve"> Silciema ielā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50AAB" w:rsidRDefault="00D50AAB" w:rsidP="00D50AAB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ierodoties uz pulciņa nodarbībām, ir iespēja saņemt vienreizējo iebraukšanas un stāvēšanas atļauju; </w:t>
      </w:r>
    </w:p>
    <w:p w:rsidR="00D50AAB" w:rsidRDefault="00D50AAB" w:rsidP="00D50AAB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pie ēkas dežuranta vai ēkas uzrauga, apmaiņā pret automašīnas tehnisko pasi, saņem vienreizējo atļauju; </w:t>
      </w:r>
    </w:p>
    <w:p w:rsidR="00D50AAB" w:rsidRDefault="00D50AAB" w:rsidP="00D50AAB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pirms došanās projām, nododot vienreizējo </w:t>
      </w:r>
      <w:r w:rsidR="000502AE">
        <w:rPr>
          <w:rFonts w:ascii="Times New Roman" w:eastAsia="Times New Roman" w:hAnsi="Times New Roman" w:cs="Times New Roman"/>
          <w:sz w:val="26"/>
          <w:szCs w:val="26"/>
        </w:rPr>
        <w:t>atļauju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saņem atpakaļ automašīnas tehnisko pasi. </w:t>
      </w:r>
    </w:p>
    <w:p w:rsidR="006C44DC" w:rsidRDefault="006C44DC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Saņemot atļauju</w:t>
      </w:r>
      <w:r w:rsidR="00643D6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persona parakstās</w:t>
      </w:r>
      <w:r w:rsidR="00643D67">
        <w:rPr>
          <w:rFonts w:ascii="Times New Roman" w:eastAsia="Times New Roman" w:hAnsi="Times New Roman" w:cs="Times New Roman"/>
          <w:sz w:val="26"/>
          <w:szCs w:val="26"/>
        </w:rPr>
        <w:t xml:space="preserve"> žurnālā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B5B">
        <w:rPr>
          <w:rFonts w:ascii="Times New Roman" w:eastAsia="Times New Roman" w:hAnsi="Times New Roman" w:cs="Times New Roman"/>
          <w:sz w:val="26"/>
          <w:szCs w:val="26"/>
        </w:rPr>
        <w:t xml:space="preserve">par šo noteikumu ievērošanu un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atļaujas </w:t>
      </w:r>
      <w:r w:rsidR="00A20B21">
        <w:rPr>
          <w:rFonts w:ascii="Times New Roman" w:eastAsia="Times New Roman" w:hAnsi="Times New Roman" w:cs="Times New Roman"/>
          <w:sz w:val="26"/>
          <w:szCs w:val="26"/>
        </w:rPr>
        <w:t xml:space="preserve">saņemšanu. </w:t>
      </w:r>
    </w:p>
    <w:p w:rsidR="006C44DC" w:rsidRDefault="006C44DC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Atļauja derīga</w:t>
      </w:r>
      <w:r w:rsidR="00546B9E">
        <w:rPr>
          <w:rFonts w:ascii="Times New Roman" w:eastAsia="Times New Roman" w:hAnsi="Times New Roman" w:cs="Times New Roman"/>
          <w:sz w:val="26"/>
          <w:szCs w:val="26"/>
        </w:rPr>
        <w:t xml:space="preserve"> tikai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norādītajā laika posmā. </w:t>
      </w:r>
    </w:p>
    <w:p w:rsidR="006C44DC" w:rsidRDefault="006C44DC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Atļauja derīga tikai norādītaja</w:t>
      </w:r>
      <w:r w:rsidR="00E34D3B">
        <w:rPr>
          <w:rFonts w:ascii="Times New Roman" w:eastAsia="Times New Roman" w:hAnsi="Times New Roman" w:cs="Times New Roman"/>
          <w:sz w:val="26"/>
          <w:szCs w:val="26"/>
        </w:rPr>
        <w:t>m transportlīdzeklim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C44DC" w:rsidRDefault="006C44DC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Atļauja jānovieto redzamā vietā aiz automašīnas priekšējā stikla. </w:t>
      </w:r>
    </w:p>
    <w:p w:rsidR="006C44DC" w:rsidRDefault="006C44DC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Ārpus Centra teritorijas atļauja nedrīkst atrasties redzamā vietā. </w:t>
      </w:r>
    </w:p>
    <w:p w:rsidR="00747AAF" w:rsidRDefault="00E34D3B" w:rsidP="00646A3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</w:t>
      </w:r>
      <w:r w:rsidR="00710B5B">
        <w:rPr>
          <w:rFonts w:ascii="Times New Roman" w:eastAsia="Times New Roman" w:hAnsi="Times New Roman" w:cs="Times New Roman"/>
          <w:sz w:val="26"/>
          <w:szCs w:val="26"/>
        </w:rPr>
        <w:t xml:space="preserve">adītājs </w:t>
      </w:r>
      <w:r w:rsidR="00747AAF">
        <w:rPr>
          <w:rFonts w:ascii="Times New Roman" w:eastAsia="Times New Roman" w:hAnsi="Times New Roman" w:cs="Times New Roman"/>
          <w:sz w:val="26"/>
          <w:szCs w:val="26"/>
        </w:rPr>
        <w:t xml:space="preserve">personīgi nes atbildību par </w:t>
      </w:r>
      <w:r>
        <w:rPr>
          <w:rFonts w:ascii="Times New Roman" w:eastAsia="Times New Roman" w:hAnsi="Times New Roman" w:cs="Times New Roman"/>
          <w:sz w:val="26"/>
          <w:szCs w:val="26"/>
        </w:rPr>
        <w:t>transportlīdzekli</w:t>
      </w:r>
      <w:r w:rsidR="00747AAF">
        <w:rPr>
          <w:rFonts w:ascii="Times New Roman" w:eastAsia="Times New Roman" w:hAnsi="Times New Roman" w:cs="Times New Roman"/>
          <w:sz w:val="26"/>
          <w:szCs w:val="26"/>
        </w:rPr>
        <w:t>, kuru ir novietoj</w:t>
      </w:r>
      <w:r w:rsidR="00710B5B">
        <w:rPr>
          <w:rFonts w:ascii="Times New Roman" w:eastAsia="Times New Roman" w:hAnsi="Times New Roman" w:cs="Times New Roman"/>
          <w:sz w:val="26"/>
          <w:szCs w:val="26"/>
        </w:rPr>
        <w:t>is</w:t>
      </w:r>
      <w:r w:rsidR="00747AAF">
        <w:rPr>
          <w:rFonts w:ascii="Times New Roman" w:eastAsia="Times New Roman" w:hAnsi="Times New Roman" w:cs="Times New Roman"/>
          <w:sz w:val="26"/>
          <w:szCs w:val="26"/>
        </w:rPr>
        <w:t xml:space="preserve"> Centra teritorijā. </w:t>
      </w:r>
    </w:p>
    <w:p w:rsidR="00646A3F" w:rsidRDefault="00646A3F" w:rsidP="0064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B21" w:rsidRPr="003658CC" w:rsidRDefault="00A20B21" w:rsidP="00646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45"/>
        <w:gridCol w:w="3209"/>
      </w:tblGrid>
      <w:tr w:rsidR="00646A3F" w:rsidRPr="003658CC" w:rsidTr="00AD3EE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646A3F" w:rsidRPr="003658CC" w:rsidRDefault="00646A3F" w:rsidP="00A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8CC">
              <w:rPr>
                <w:rFonts w:ascii="Times New Roman" w:eastAsia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6A3F" w:rsidRPr="003658CC" w:rsidRDefault="00646A3F" w:rsidP="00AD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8CC">
              <w:rPr>
                <w:rFonts w:ascii="Times New Roman" w:eastAsia="Times New Roman" w:hAnsi="Times New Roman" w:cs="Times New Roman"/>
                <w:sz w:val="26"/>
                <w:szCs w:val="26"/>
              </w:rPr>
              <w:t>V.Šibajevs</w:t>
            </w:r>
          </w:p>
        </w:tc>
      </w:tr>
    </w:tbl>
    <w:p w:rsidR="00646A3F" w:rsidRPr="003658CC" w:rsidRDefault="00646A3F" w:rsidP="00646A3F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7D9F" w:rsidRDefault="000B7D9F"/>
    <w:sectPr w:rsidR="000B7D9F" w:rsidSect="00C157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5E0F"/>
    <w:multiLevelType w:val="multilevel"/>
    <w:tmpl w:val="1E3EB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4CB2D98"/>
    <w:multiLevelType w:val="multilevel"/>
    <w:tmpl w:val="BDA01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F"/>
    <w:rsid w:val="00043EAA"/>
    <w:rsid w:val="000502AE"/>
    <w:rsid w:val="000B7D9F"/>
    <w:rsid w:val="001C7190"/>
    <w:rsid w:val="003323F5"/>
    <w:rsid w:val="003D7618"/>
    <w:rsid w:val="004E4C6B"/>
    <w:rsid w:val="005157AA"/>
    <w:rsid w:val="00546B9E"/>
    <w:rsid w:val="005674B6"/>
    <w:rsid w:val="005A0B95"/>
    <w:rsid w:val="00643D67"/>
    <w:rsid w:val="00646A3F"/>
    <w:rsid w:val="006C44DC"/>
    <w:rsid w:val="00710B5B"/>
    <w:rsid w:val="00747AAF"/>
    <w:rsid w:val="0078596E"/>
    <w:rsid w:val="007A0DA9"/>
    <w:rsid w:val="00815EBC"/>
    <w:rsid w:val="00974B46"/>
    <w:rsid w:val="00A20B21"/>
    <w:rsid w:val="00C157F9"/>
    <w:rsid w:val="00C756EF"/>
    <w:rsid w:val="00D50AAB"/>
    <w:rsid w:val="00E23130"/>
    <w:rsid w:val="00E34D3B"/>
    <w:rsid w:val="00E56394"/>
    <w:rsid w:val="00E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0D1B-957A-4D16-B4C2-75454A0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6A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Leitāne</dc:creator>
  <cp:keywords/>
  <dc:description/>
  <cp:lastModifiedBy>Anon033</cp:lastModifiedBy>
  <cp:revision>2</cp:revision>
  <cp:lastPrinted>2020-09-11T11:08:00Z</cp:lastPrinted>
  <dcterms:created xsi:type="dcterms:W3CDTF">2020-10-01T08:59:00Z</dcterms:created>
  <dcterms:modified xsi:type="dcterms:W3CDTF">2020-10-01T08:59:00Z</dcterms:modified>
</cp:coreProperties>
</file>